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8A" w:rsidRDefault="002F6E55" w:rsidP="00BC6067">
      <w:pPr>
        <w:spacing w:after="0" w:line="240" w:lineRule="auto"/>
        <w:ind w:firstLine="426"/>
        <w:jc w:val="center"/>
        <w:rPr>
          <w:rFonts w:ascii="Times New Roman" w:hAnsi="Times New Roman"/>
          <w:b/>
          <w:color w:val="000000"/>
          <w:sz w:val="28"/>
          <w:szCs w:val="28"/>
          <w:shd w:val="clear" w:color="auto" w:fill="FFFFFF"/>
        </w:rPr>
      </w:pPr>
      <w:r>
        <w:rPr>
          <w:rFonts w:ascii="Times New Roman" w:hAnsi="Times New Roman"/>
          <w:b/>
          <w:noProof/>
          <w:color w:val="000000"/>
          <w:sz w:val="28"/>
          <w:szCs w:val="28"/>
          <w:shd w:val="clear" w:color="auto" w:fill="FFFFFF"/>
        </w:rPr>
        <w:drawing>
          <wp:inline distT="0" distB="0" distL="0" distR="0">
            <wp:extent cx="6480810" cy="8920480"/>
            <wp:effectExtent l="19050" t="0" r="0" b="0"/>
            <wp:docPr id="1" name="Рисунок 0" descr="вн рас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н распорядок.JPG"/>
                    <pic:cNvPicPr/>
                  </pic:nvPicPr>
                  <pic:blipFill>
                    <a:blip r:embed="rId7"/>
                    <a:stretch>
                      <a:fillRect/>
                    </a:stretch>
                  </pic:blipFill>
                  <pic:spPr>
                    <a:xfrm>
                      <a:off x="0" y="0"/>
                      <a:ext cx="6480810" cy="8920480"/>
                    </a:xfrm>
                    <a:prstGeom prst="rect">
                      <a:avLst/>
                    </a:prstGeom>
                  </pic:spPr>
                </pic:pic>
              </a:graphicData>
            </a:graphic>
          </wp:inline>
        </w:drawing>
      </w:r>
    </w:p>
    <w:p w:rsidR="006860F9" w:rsidRDefault="006860F9" w:rsidP="00141A38">
      <w:pPr>
        <w:spacing w:after="0" w:line="240" w:lineRule="auto"/>
        <w:ind w:firstLine="709"/>
        <w:jc w:val="center"/>
        <w:rPr>
          <w:rFonts w:ascii="Times New Roman" w:hAnsi="Times New Roman"/>
          <w:b/>
          <w:sz w:val="24"/>
          <w:szCs w:val="24"/>
        </w:rPr>
      </w:pPr>
    </w:p>
    <w:p w:rsidR="00BE2455" w:rsidRDefault="00BE2455" w:rsidP="00BE2455">
      <w:pPr>
        <w:spacing w:after="0" w:line="240" w:lineRule="auto"/>
        <w:rPr>
          <w:rFonts w:ascii="Times New Roman" w:hAnsi="Times New Roman"/>
          <w:color w:val="000000"/>
          <w:sz w:val="24"/>
          <w:szCs w:val="24"/>
          <w:bdr w:val="none" w:sz="0" w:space="0" w:color="auto" w:frame="1"/>
        </w:rPr>
      </w:pP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В середине учебного дня (после второго урока) проводится динамическая пауза продолжительностью 40 минут.</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2.9. Продолжительность перемен между уроками составляет:</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lastRenderedPageBreak/>
        <w:t>после 1-го урока — 10 минут;</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после 2 и 3-го урока — 20 минут;</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после 4, 5, 6-го урока — 10 минут.</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2.10. Учащиеся должны прих</w:t>
      </w:r>
      <w:r w:rsidR="004222C2" w:rsidRPr="006860F9">
        <w:rPr>
          <w:rFonts w:ascii="Times New Roman" w:hAnsi="Times New Roman"/>
          <w:sz w:val="24"/>
          <w:szCs w:val="24"/>
        </w:rPr>
        <w:t>одить в ОО не позднее 8 часов 45</w:t>
      </w:r>
      <w:r w:rsidRPr="006860F9">
        <w:rPr>
          <w:rFonts w:ascii="Times New Roman" w:hAnsi="Times New Roman"/>
          <w:sz w:val="24"/>
          <w:szCs w:val="24"/>
        </w:rPr>
        <w:t xml:space="preserve"> минут. Опоздание на уроки недопустимо.</w:t>
      </w:r>
    </w:p>
    <w:p w:rsidR="00784610" w:rsidRPr="006860F9" w:rsidRDefault="009A6CD4" w:rsidP="009A6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222C2" w:rsidRPr="006860F9">
        <w:rPr>
          <w:rFonts w:ascii="Times New Roman" w:hAnsi="Times New Roman"/>
          <w:sz w:val="24"/>
          <w:szCs w:val="24"/>
        </w:rPr>
        <w:t xml:space="preserve"> </w:t>
      </w:r>
      <w:r w:rsidR="00784610" w:rsidRPr="006860F9">
        <w:rPr>
          <w:rFonts w:ascii="Times New Roman" w:hAnsi="Times New Roman"/>
          <w:sz w:val="24"/>
          <w:szCs w:val="24"/>
        </w:rPr>
        <w:t>2.11. Горячее питание учащихся осуществляется в соответствии с расписанием, утверждаемым на каждый учебный период директором</w:t>
      </w:r>
      <w:r>
        <w:rPr>
          <w:rFonts w:ascii="Times New Roman" w:hAnsi="Times New Roman"/>
          <w:sz w:val="24"/>
          <w:szCs w:val="24"/>
        </w:rPr>
        <w:t>.</w:t>
      </w:r>
      <w:r w:rsidR="00784610" w:rsidRPr="006860F9">
        <w:rPr>
          <w:rFonts w:ascii="Times New Roman" w:hAnsi="Times New Roman"/>
          <w:sz w:val="24"/>
          <w:szCs w:val="24"/>
        </w:rPr>
        <w:t xml:space="preserve"> </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p>
    <w:p w:rsidR="00784610" w:rsidRPr="006860F9" w:rsidRDefault="00784610" w:rsidP="00784610">
      <w:pPr>
        <w:widowControl w:val="0"/>
        <w:numPr>
          <w:ilvl w:val="0"/>
          <w:numId w:val="15"/>
        </w:numPr>
        <w:autoSpaceDE w:val="0"/>
        <w:autoSpaceDN w:val="0"/>
        <w:adjustRightInd w:val="0"/>
        <w:spacing w:after="0" w:line="240" w:lineRule="auto"/>
        <w:ind w:left="0" w:firstLine="709"/>
        <w:jc w:val="both"/>
        <w:rPr>
          <w:rFonts w:ascii="Times New Roman" w:hAnsi="Times New Roman"/>
          <w:b/>
          <w:bCs/>
          <w:sz w:val="24"/>
          <w:szCs w:val="24"/>
        </w:rPr>
      </w:pPr>
      <w:r w:rsidRPr="006860F9">
        <w:rPr>
          <w:rFonts w:ascii="Times New Roman" w:hAnsi="Times New Roman"/>
          <w:b/>
          <w:bCs/>
          <w:sz w:val="24"/>
          <w:szCs w:val="24"/>
        </w:rPr>
        <w:t>Права, обязанности и ответственность учащихся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b/>
          <w:bCs/>
          <w:i/>
          <w:iCs/>
          <w:sz w:val="24"/>
          <w:szCs w:val="24"/>
        </w:rPr>
      </w:pPr>
      <w:r w:rsidRPr="006860F9">
        <w:rPr>
          <w:rFonts w:ascii="Times New Roman" w:hAnsi="Times New Roman"/>
          <w:b/>
          <w:bCs/>
          <w:i/>
          <w:iCs/>
          <w:sz w:val="24"/>
          <w:szCs w:val="24"/>
        </w:rPr>
        <w:t>3.1. Учащиеся имеют право на:</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9A6CD4"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3.1.2. Обучение по</w:t>
      </w:r>
      <w:r w:rsidR="009A6CD4">
        <w:rPr>
          <w:rFonts w:ascii="Times New Roman" w:hAnsi="Times New Roman"/>
          <w:sz w:val="24"/>
          <w:szCs w:val="24"/>
        </w:rPr>
        <w:t xml:space="preserve"> индивидуальному учебному плану.</w:t>
      </w:r>
      <w:r w:rsidRPr="006860F9">
        <w:rPr>
          <w:rFonts w:ascii="Times New Roman" w:hAnsi="Times New Roman"/>
          <w:sz w:val="24"/>
          <w:szCs w:val="24"/>
        </w:rPr>
        <w:t xml:space="preserve"> </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84610" w:rsidRPr="006860F9" w:rsidRDefault="009A6CD4" w:rsidP="009A6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222C2" w:rsidRPr="006860F9">
        <w:rPr>
          <w:rFonts w:ascii="Times New Roman" w:hAnsi="Times New Roman"/>
          <w:sz w:val="24"/>
          <w:szCs w:val="24"/>
        </w:rPr>
        <w:t xml:space="preserve"> </w:t>
      </w:r>
      <w:r w:rsidR="00784610" w:rsidRPr="006860F9">
        <w:rPr>
          <w:rFonts w:ascii="Times New Roman" w:hAnsi="Times New Roman"/>
          <w:sz w:val="24"/>
          <w:szCs w:val="24"/>
        </w:rPr>
        <w:t>3.1.5. Освоение наряду с предметами по осваиваемой образовательной программе любых других п</w:t>
      </w:r>
      <w:r w:rsidR="00480803">
        <w:rPr>
          <w:rFonts w:ascii="Times New Roman" w:hAnsi="Times New Roman"/>
          <w:sz w:val="24"/>
          <w:szCs w:val="24"/>
        </w:rPr>
        <w:t>редметов, преподаваемых в</w:t>
      </w:r>
      <w:r w:rsidR="006D27A7">
        <w:rPr>
          <w:rFonts w:ascii="Times New Roman" w:hAnsi="Times New Roman"/>
          <w:sz w:val="24"/>
          <w:szCs w:val="24"/>
        </w:rPr>
        <w:t xml:space="preserve"> Школе</w:t>
      </w:r>
      <w:r w:rsidR="00480803" w:rsidRPr="00480803">
        <w:rPr>
          <w:rFonts w:asciiTheme="minorHAnsi" w:hAnsiTheme="minorHAnsi"/>
          <w:sz w:val="24"/>
          <w:szCs w:val="24"/>
        </w:rPr>
        <w:t>.</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3.1.6.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3.1.7. Уважение человеческого достоинства, защиту от всех форм физического и психического насилия, оскорбления личности, охрану жизни и здоровья.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3.1.8. Свободу совести, информации, свободное выражение собственных взглядов и убеждений.</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3.1.9. Каникулы в соответствии с календарным учебным графиком (п. 2.1–2.2 настоящих Правил).</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3.1.10.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3.1.12. Участие в управлении Школой в порядке, установленном уставом и положением о совете учащихся.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3.1.13. Ознакомление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права и обязанности.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3.1.14. Обжалование локальных актов Школы в установленном законодательством РФ порядке.</w:t>
      </w:r>
    </w:p>
    <w:p w:rsidR="00784610" w:rsidRPr="006860F9" w:rsidRDefault="00784610" w:rsidP="00784610">
      <w:pPr>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3.1.15.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480803"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3.1.16. Поль</w:t>
      </w:r>
      <w:r w:rsidR="00480803">
        <w:rPr>
          <w:rFonts w:ascii="Times New Roman" w:hAnsi="Times New Roman"/>
          <w:sz w:val="24"/>
          <w:szCs w:val="24"/>
        </w:rPr>
        <w:t>зование в установленном порядке</w:t>
      </w:r>
      <w:r w:rsidRPr="006860F9">
        <w:rPr>
          <w:rFonts w:ascii="Times New Roman" w:hAnsi="Times New Roman"/>
          <w:sz w:val="24"/>
          <w:szCs w:val="24"/>
        </w:rPr>
        <w:t xml:space="preserve"> объектами спорта Школы</w:t>
      </w:r>
      <w:r w:rsidR="00480803">
        <w:rPr>
          <w:rFonts w:ascii="Times New Roman" w:hAnsi="Times New Roman"/>
          <w:sz w:val="24"/>
          <w:szCs w:val="24"/>
        </w:rPr>
        <w:t>.</w:t>
      </w:r>
      <w:r w:rsidRPr="006860F9">
        <w:rPr>
          <w:rFonts w:ascii="Times New Roman" w:hAnsi="Times New Roman"/>
          <w:sz w:val="24"/>
          <w:szCs w:val="24"/>
        </w:rPr>
        <w:t xml:space="preserve"> </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 xml:space="preserve">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w:t>
      </w:r>
      <w:r w:rsidRPr="006860F9">
        <w:rPr>
          <w:rFonts w:ascii="Times New Roman" w:hAnsi="Times New Roman"/>
          <w:sz w:val="24"/>
          <w:szCs w:val="24"/>
        </w:rPr>
        <w:lastRenderedPageBreak/>
        <w:t>соответствии с п. 4.1 настоящих Правил.</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84610" w:rsidRPr="006860F9" w:rsidRDefault="00480803" w:rsidP="0078461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3.1.20</w:t>
      </w:r>
      <w:r w:rsidR="00784610" w:rsidRPr="006860F9">
        <w:rPr>
          <w:rFonts w:ascii="Times New Roman" w:hAnsi="Times New Roman"/>
          <w:sz w:val="24"/>
          <w:szCs w:val="24"/>
        </w:rPr>
        <w:t>. Ношение часов, аксессуаров и скромных неброских украшений, соответствующих деловому стилю одежды.</w:t>
      </w:r>
    </w:p>
    <w:p w:rsidR="00784610" w:rsidRPr="006860F9" w:rsidRDefault="00480803" w:rsidP="0078461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3.1.21</w:t>
      </w:r>
      <w:r w:rsidR="00784610" w:rsidRPr="006860F9">
        <w:rPr>
          <w:rFonts w:ascii="Times New Roman" w:hAnsi="Times New Roman"/>
          <w:sz w:val="24"/>
          <w:szCs w:val="24"/>
        </w:rPr>
        <w:t>. Обращение в комиссию по урегулированию споров между участниками образовательных отношений.</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b/>
          <w:bCs/>
          <w:i/>
          <w:iCs/>
          <w:sz w:val="24"/>
          <w:szCs w:val="24"/>
        </w:rPr>
      </w:pPr>
      <w:r w:rsidRPr="006860F9">
        <w:rPr>
          <w:rFonts w:ascii="Times New Roman" w:hAnsi="Times New Roman"/>
          <w:b/>
          <w:bCs/>
          <w:i/>
          <w:iCs/>
          <w:sz w:val="24"/>
          <w:szCs w:val="24"/>
        </w:rPr>
        <w:t>3.2. Учащиеся обязаны:</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3.2.2. Ликвидировать академическую задолженность в сроки, определяемые Школой.</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3.2.7. бережно относиться к имуществу Школы.</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3.2.8. Соблюдать режим организации образовательного процесса, принятый в Школе.</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3.2.9. Находиться в Школе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3.2.12. Своевременно проходить все необходимые медицинские осмотры.</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b/>
          <w:bCs/>
          <w:i/>
          <w:iCs/>
          <w:sz w:val="24"/>
          <w:szCs w:val="24"/>
        </w:rPr>
      </w:pPr>
      <w:r w:rsidRPr="006860F9">
        <w:rPr>
          <w:rFonts w:ascii="Times New Roman" w:hAnsi="Times New Roman"/>
          <w:b/>
          <w:bCs/>
          <w:i/>
          <w:iCs/>
          <w:sz w:val="24"/>
          <w:szCs w:val="24"/>
        </w:rPr>
        <w:t>3.3. Учащимся запрещается: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3.3.3. Иметь неряшливый и вызывающий внешний вид.</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3.3.4. Применять физическую силу в отношении других учащихся, работников Школы и иных лиц.</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b/>
          <w:bCs/>
          <w:sz w:val="24"/>
          <w:szCs w:val="24"/>
        </w:rPr>
      </w:pPr>
      <w:r w:rsidRPr="006860F9">
        <w:rPr>
          <w:rFonts w:ascii="Times New Roman" w:hAnsi="Times New Roman"/>
          <w:b/>
          <w:bCs/>
          <w:sz w:val="24"/>
          <w:szCs w:val="24"/>
        </w:rPr>
        <w:t>4. Поощрения и дисциплинарное воздействие</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r w:rsidR="00480803">
        <w:rPr>
          <w:rFonts w:ascii="Times New Roman" w:hAnsi="Times New Roman"/>
          <w:sz w:val="24"/>
          <w:szCs w:val="24"/>
        </w:rPr>
        <w:t xml:space="preserve"> </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объявление благодарности учащемуся;</w:t>
      </w:r>
    </w:p>
    <w:p w:rsidR="00784610"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награждение почетной грамотой и (или) дипломом;</w:t>
      </w:r>
    </w:p>
    <w:p w:rsidR="00480803" w:rsidRPr="00C35BE4" w:rsidRDefault="00480803"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C35BE4">
        <w:rPr>
          <w:rFonts w:ascii="Times New Roman" w:hAnsi="Times New Roman"/>
          <w:sz w:val="24"/>
          <w:szCs w:val="24"/>
        </w:rPr>
        <w:t>занесение фамилии и фотографии на стенд «Отличники и лучшее спортсмены»;</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lastRenderedPageBreak/>
        <w:t>представление к награждению медалью.</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4.2. Процедура применения поощрений</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4.2.1. Объявление благодарнос</w:t>
      </w:r>
      <w:r w:rsidR="00C35BE4">
        <w:rPr>
          <w:rFonts w:ascii="Times New Roman" w:hAnsi="Times New Roman"/>
          <w:sz w:val="24"/>
          <w:szCs w:val="24"/>
        </w:rPr>
        <w:t xml:space="preserve">ти учащемуся </w:t>
      </w:r>
      <w:r w:rsidRPr="006860F9">
        <w:rPr>
          <w:rFonts w:ascii="Times New Roman" w:hAnsi="Times New Roman"/>
          <w:sz w:val="24"/>
          <w:szCs w:val="24"/>
        </w:rPr>
        <w:t>могут применять все педагогические работники Школы при проявлении учащимися активности с положительным результатом.</w:t>
      </w:r>
    </w:p>
    <w:p w:rsidR="00784610" w:rsidRPr="006860F9" w:rsidRDefault="00480803" w:rsidP="004808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31A39" w:rsidRPr="006860F9">
        <w:rPr>
          <w:rFonts w:ascii="Times New Roman" w:hAnsi="Times New Roman"/>
          <w:sz w:val="24"/>
          <w:szCs w:val="24"/>
        </w:rPr>
        <w:t xml:space="preserve"> </w:t>
      </w:r>
      <w:r w:rsidR="00784610" w:rsidRPr="006860F9">
        <w:rPr>
          <w:rFonts w:ascii="Times New Roman" w:hAnsi="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w:t>
      </w:r>
      <w:r w:rsidR="00C35BE4">
        <w:rPr>
          <w:rFonts w:ascii="Times New Roman" w:hAnsi="Times New Roman"/>
          <w:sz w:val="24"/>
          <w:szCs w:val="24"/>
        </w:rPr>
        <w:t xml:space="preserve"> по отдельным предметам учебного плана и (или)</w:t>
      </w:r>
      <w:r w:rsidR="00784610" w:rsidRPr="006860F9">
        <w:rPr>
          <w:rFonts w:ascii="Times New Roman" w:hAnsi="Times New Roman"/>
          <w:sz w:val="24"/>
          <w:szCs w:val="24"/>
        </w:rPr>
        <w:t xml:space="preserve"> во внеурочной деятельности на уровне Школы и (или) муниципального образования, на территории которого находится Школа.</w:t>
      </w:r>
    </w:p>
    <w:p w:rsidR="00784610" w:rsidRPr="006860F9" w:rsidRDefault="00C35BE4" w:rsidP="0078461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w:t>
      </w:r>
      <w:r w:rsidR="00784610" w:rsidRPr="006860F9">
        <w:rPr>
          <w:rFonts w:ascii="Times New Roman" w:hAnsi="Times New Roman"/>
          <w:sz w:val="24"/>
          <w:szCs w:val="24"/>
        </w:rPr>
        <w:t>. Награждение медалью "За особые успехи в учении" осуществляется на основании решения педагогического совета по результатам государственной итоговой аттестации учащихся в соответствии с приказом Минобрнауки России от 23.06.2014 № 685 «Об утверждении Порядка выдачи медали "За особые успехи в учении"».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меры воспитательного характера;</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дисциплинарные взыскания.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4.5. К учащимся могут быть применены следующие меры дисциплинарного взыскания:</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замечание;</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выговор;</w:t>
      </w:r>
    </w:p>
    <w:p w:rsidR="00784610" w:rsidRPr="006860F9" w:rsidRDefault="00784610" w:rsidP="00784610">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отчисление из Школы.</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 Применение дисциплинарных взысканий</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84610" w:rsidRPr="006860F9" w:rsidRDefault="00784610" w:rsidP="00784610">
      <w:pPr>
        <w:pStyle w:val="ConsPlusNormal"/>
        <w:ind w:firstLine="709"/>
        <w:jc w:val="both"/>
        <w:rPr>
          <w:rFonts w:ascii="Times New Roman" w:hAnsi="Times New Roman" w:cs="Times New Roman"/>
          <w:sz w:val="24"/>
          <w:szCs w:val="24"/>
        </w:rPr>
      </w:pPr>
      <w:r w:rsidRPr="006860F9">
        <w:rPr>
          <w:rFonts w:ascii="Times New Roman" w:hAnsi="Times New Roman" w:cs="Times New Roman"/>
          <w:sz w:val="24"/>
          <w:szCs w:val="24"/>
        </w:rPr>
        <w:t>4.6.6. По решению Школы за неоднократное совершение дисциплинарных проступков, предусмотренных пунктом 4.3. настоящих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 xml:space="preserve">4.6.7. Решение об отчислении несовершеннолетнего учащегося, достигшего возраста </w:t>
      </w:r>
      <w:r w:rsidRPr="006860F9">
        <w:rPr>
          <w:rFonts w:ascii="Times New Roman" w:hAnsi="Times New Roman"/>
          <w:sz w:val="24"/>
          <w:szCs w:val="24"/>
        </w:rPr>
        <w:lastRenderedPageBreak/>
        <w:t>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 xml:space="preserve">4.6.8. Школа обязана незамедлительно проинформировать </w:t>
      </w:r>
      <w:r w:rsidR="00480803" w:rsidRPr="00C35BE4">
        <w:rPr>
          <w:rFonts w:ascii="Times New Roman" w:hAnsi="Times New Roman"/>
          <w:sz w:val="24"/>
          <w:szCs w:val="24"/>
        </w:rPr>
        <w:t>Мглинский РОО</w:t>
      </w:r>
      <w:r w:rsidR="00480803">
        <w:rPr>
          <w:rFonts w:ascii="Times New Roman" w:hAnsi="Times New Roman"/>
          <w:sz w:val="24"/>
          <w:szCs w:val="24"/>
        </w:rPr>
        <w:t xml:space="preserve"> </w:t>
      </w:r>
      <w:r w:rsidRPr="006860F9">
        <w:rPr>
          <w:rFonts w:ascii="Times New Roman" w:hAnsi="Times New Roman"/>
          <w:sz w:val="24"/>
          <w:szCs w:val="24"/>
        </w:rPr>
        <w:t xml:space="preserve"> об отчислении несовершеннолетнего обучающегося в качестве меры дисциплинарного взыскания.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784610" w:rsidRPr="006860F9" w:rsidRDefault="00784610" w:rsidP="00784610">
      <w:pPr>
        <w:widowControl w:val="0"/>
        <w:numPr>
          <w:ilvl w:val="0"/>
          <w:numId w:val="16"/>
        </w:numPr>
        <w:autoSpaceDE w:val="0"/>
        <w:autoSpaceDN w:val="0"/>
        <w:adjustRightInd w:val="0"/>
        <w:spacing w:after="0" w:line="240" w:lineRule="auto"/>
        <w:ind w:left="0" w:firstLine="709"/>
        <w:jc w:val="both"/>
        <w:rPr>
          <w:rFonts w:ascii="Times New Roman" w:hAnsi="Times New Roman"/>
          <w:b/>
          <w:bCs/>
          <w:sz w:val="24"/>
          <w:szCs w:val="24"/>
        </w:rPr>
      </w:pPr>
      <w:r w:rsidRPr="006860F9">
        <w:rPr>
          <w:rFonts w:ascii="Times New Roman" w:hAnsi="Times New Roman"/>
          <w:b/>
          <w:bCs/>
          <w:sz w:val="24"/>
          <w:szCs w:val="24"/>
        </w:rPr>
        <w:t>Защита прав учащихся</w:t>
      </w:r>
    </w:p>
    <w:p w:rsidR="00784610" w:rsidRPr="006860F9" w:rsidRDefault="00784610" w:rsidP="00784610">
      <w:pPr>
        <w:widowControl w:val="0"/>
        <w:autoSpaceDE w:val="0"/>
        <w:autoSpaceDN w:val="0"/>
        <w:adjustRightInd w:val="0"/>
        <w:spacing w:after="0" w:line="240" w:lineRule="auto"/>
        <w:ind w:firstLine="709"/>
        <w:jc w:val="both"/>
        <w:rPr>
          <w:rFonts w:ascii="Times New Roman" w:hAnsi="Times New Roman"/>
          <w:sz w:val="24"/>
          <w:szCs w:val="24"/>
        </w:rPr>
      </w:pPr>
      <w:r w:rsidRPr="006860F9">
        <w:rPr>
          <w:rFonts w:ascii="Times New Roman" w:hAnsi="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784610" w:rsidRPr="006860F9" w:rsidRDefault="00784610" w:rsidP="00784610">
      <w:pPr>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784610" w:rsidRPr="006860F9" w:rsidRDefault="00784610" w:rsidP="00784610">
      <w:pPr>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sidRPr="006860F9">
        <w:rPr>
          <w:rFonts w:ascii="Times New Roman" w:hAnsi="Times New Roman"/>
          <w:sz w:val="24"/>
          <w:szCs w:val="24"/>
        </w:rPr>
        <w:t>Обращаться в комиссию по урегулированию споров между участниками образовательных отношений.</w:t>
      </w:r>
    </w:p>
    <w:p w:rsidR="00784610" w:rsidRPr="006860F9" w:rsidRDefault="00784610" w:rsidP="00784610">
      <w:pPr>
        <w:rPr>
          <w:sz w:val="24"/>
          <w:szCs w:val="24"/>
        </w:rPr>
      </w:pPr>
      <w:r w:rsidRPr="006860F9">
        <w:rPr>
          <w:rFonts w:ascii="Times New Roman" w:hAnsi="Times New Roman"/>
          <w:sz w:val="24"/>
          <w:szCs w:val="24"/>
        </w:rPr>
        <w:t>Использовать не запрещенные законодательством РФ иные способы защиты своих прав и законных интересов</w:t>
      </w:r>
    </w:p>
    <w:sectPr w:rsidR="00784610" w:rsidRPr="006860F9" w:rsidSect="003B7CB2">
      <w:pgSz w:w="11906" w:h="16838"/>
      <w:pgMar w:top="567"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CD9" w:rsidRDefault="00840CD9" w:rsidP="00141A38">
      <w:pPr>
        <w:spacing w:after="0" w:line="240" w:lineRule="auto"/>
      </w:pPr>
      <w:r>
        <w:separator/>
      </w:r>
    </w:p>
  </w:endnote>
  <w:endnote w:type="continuationSeparator" w:id="1">
    <w:p w:rsidR="00840CD9" w:rsidRDefault="00840CD9" w:rsidP="00141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CD9" w:rsidRDefault="00840CD9" w:rsidP="00141A38">
      <w:pPr>
        <w:spacing w:after="0" w:line="240" w:lineRule="auto"/>
      </w:pPr>
      <w:r>
        <w:separator/>
      </w:r>
    </w:p>
  </w:footnote>
  <w:footnote w:type="continuationSeparator" w:id="1">
    <w:p w:rsidR="00840CD9" w:rsidRDefault="00840CD9" w:rsidP="00141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82D4D"/>
    <w:multiLevelType w:val="hybridMultilevel"/>
    <w:tmpl w:val="F1165CC4"/>
    <w:lvl w:ilvl="0" w:tplc="EE281922">
      <w:start w:val="1"/>
      <w:numFmt w:val="bullet"/>
      <w:lvlText w:val=""/>
      <w:lvlJc w:val="left"/>
      <w:pPr>
        <w:ind w:left="78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54E1F"/>
    <w:multiLevelType w:val="hybridMultilevel"/>
    <w:tmpl w:val="68D4FB4E"/>
    <w:lvl w:ilvl="0" w:tplc="EE281922">
      <w:start w:val="1"/>
      <w:numFmt w:val="bullet"/>
      <w:lvlText w:val=""/>
      <w:lvlJc w:val="left"/>
      <w:pPr>
        <w:ind w:left="78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3A00629B"/>
    <w:multiLevelType w:val="hybridMultilevel"/>
    <w:tmpl w:val="E92E3D08"/>
    <w:lvl w:ilvl="0" w:tplc="EE281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D1E58"/>
    <w:multiLevelType w:val="hybridMultilevel"/>
    <w:tmpl w:val="3E70B4EC"/>
    <w:lvl w:ilvl="0" w:tplc="04190001">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abstractNum w:abstractNumId="12">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15"/>
  </w:num>
  <w:num w:numId="2">
    <w:abstractNumId w:val="1"/>
  </w:num>
  <w:num w:numId="3">
    <w:abstractNumId w:val="2"/>
  </w:num>
  <w:num w:numId="4">
    <w:abstractNumId w:val="4"/>
  </w:num>
  <w:num w:numId="5">
    <w:abstractNumId w:val="5"/>
  </w:num>
  <w:num w:numId="6">
    <w:abstractNumId w:val="6"/>
  </w:num>
  <w:num w:numId="7">
    <w:abstractNumId w:val="13"/>
  </w:num>
  <w:num w:numId="8">
    <w:abstractNumId w:val="10"/>
  </w:num>
  <w:num w:numId="9">
    <w:abstractNumId w:val="14"/>
  </w:num>
  <w:num w:numId="10">
    <w:abstractNumId w:val="11"/>
  </w:num>
  <w:num w:numId="11">
    <w:abstractNumId w:val="7"/>
  </w:num>
  <w:num w:numId="12">
    <w:abstractNumId w:val="3"/>
  </w:num>
  <w:num w:numId="13">
    <w:abstractNumId w:val="9"/>
  </w:num>
  <w:num w:numId="14">
    <w:abstractNumId w:val="0"/>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41A38"/>
    <w:rsid w:val="0009671B"/>
    <w:rsid w:val="000B71A0"/>
    <w:rsid w:val="000C33AC"/>
    <w:rsid w:val="000F3666"/>
    <w:rsid w:val="00141A38"/>
    <w:rsid w:val="00154475"/>
    <w:rsid w:val="00185547"/>
    <w:rsid w:val="001B0335"/>
    <w:rsid w:val="001D7A27"/>
    <w:rsid w:val="00251EB7"/>
    <w:rsid w:val="00272AAE"/>
    <w:rsid w:val="00292404"/>
    <w:rsid w:val="002F6E55"/>
    <w:rsid w:val="003B7CB2"/>
    <w:rsid w:val="003C35C1"/>
    <w:rsid w:val="003D620A"/>
    <w:rsid w:val="0040306F"/>
    <w:rsid w:val="004222C2"/>
    <w:rsid w:val="004275DF"/>
    <w:rsid w:val="00431A39"/>
    <w:rsid w:val="00480803"/>
    <w:rsid w:val="004E0F8E"/>
    <w:rsid w:val="005810FA"/>
    <w:rsid w:val="005A62FC"/>
    <w:rsid w:val="005B0465"/>
    <w:rsid w:val="005F5093"/>
    <w:rsid w:val="00614372"/>
    <w:rsid w:val="00615D60"/>
    <w:rsid w:val="00642E8A"/>
    <w:rsid w:val="00661F86"/>
    <w:rsid w:val="00671D0B"/>
    <w:rsid w:val="006860F9"/>
    <w:rsid w:val="006D27A7"/>
    <w:rsid w:val="006F540F"/>
    <w:rsid w:val="00750379"/>
    <w:rsid w:val="00762D58"/>
    <w:rsid w:val="00784610"/>
    <w:rsid w:val="00840CD9"/>
    <w:rsid w:val="00852528"/>
    <w:rsid w:val="008A0E7C"/>
    <w:rsid w:val="008C5EDC"/>
    <w:rsid w:val="008D4615"/>
    <w:rsid w:val="009829A2"/>
    <w:rsid w:val="009A6CD4"/>
    <w:rsid w:val="009C6F38"/>
    <w:rsid w:val="009F3E72"/>
    <w:rsid w:val="00A06B1D"/>
    <w:rsid w:val="00A2171A"/>
    <w:rsid w:val="00A236B7"/>
    <w:rsid w:val="00A77788"/>
    <w:rsid w:val="00B07840"/>
    <w:rsid w:val="00B43E04"/>
    <w:rsid w:val="00B4518B"/>
    <w:rsid w:val="00BC6067"/>
    <w:rsid w:val="00BC70CA"/>
    <w:rsid w:val="00BE2455"/>
    <w:rsid w:val="00C04194"/>
    <w:rsid w:val="00C35BE4"/>
    <w:rsid w:val="00C77E1B"/>
    <w:rsid w:val="00CC25E5"/>
    <w:rsid w:val="00DF5CE9"/>
    <w:rsid w:val="00E002DB"/>
    <w:rsid w:val="00E01FD2"/>
    <w:rsid w:val="00EB7A1D"/>
    <w:rsid w:val="00EC68AD"/>
    <w:rsid w:val="00EF4D80"/>
    <w:rsid w:val="00F234E8"/>
    <w:rsid w:val="00F63E7D"/>
    <w:rsid w:val="00F67490"/>
    <w:rsid w:val="00F82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170"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38"/>
    <w:pPr>
      <w:spacing w:line="276" w:lineRule="auto"/>
      <w:ind w:left="0" w:right="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A38"/>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141A38"/>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141A38"/>
    <w:rPr>
      <w:rFonts w:ascii="Calibri" w:eastAsia="Times New Roman" w:hAnsi="Calibri" w:cs="Times New Roman"/>
      <w:sz w:val="20"/>
      <w:szCs w:val="20"/>
      <w:lang w:eastAsia="ru-RU"/>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basedOn w:val="a0"/>
    <w:uiPriority w:val="99"/>
    <w:rsid w:val="00141A38"/>
    <w:rPr>
      <w:vertAlign w:val="superscript"/>
    </w:rPr>
  </w:style>
  <w:style w:type="paragraph" w:customStyle="1" w:styleId="ConsPlusNormal">
    <w:name w:val="ConsPlusNormal"/>
    <w:rsid w:val="00784610"/>
    <w:pPr>
      <w:autoSpaceDE w:val="0"/>
      <w:autoSpaceDN w:val="0"/>
      <w:adjustRightInd w:val="0"/>
      <w:spacing w:after="0" w:line="240" w:lineRule="auto"/>
      <w:ind w:left="0" w:right="0"/>
      <w:jc w:val="left"/>
    </w:pPr>
    <w:rPr>
      <w:rFonts w:ascii="Arial" w:eastAsia="Times New Roman" w:hAnsi="Arial" w:cs="Arial"/>
      <w:sz w:val="20"/>
      <w:szCs w:val="20"/>
      <w:lang w:eastAsia="ru-RU"/>
    </w:rPr>
  </w:style>
  <w:style w:type="paragraph" w:styleId="a7">
    <w:name w:val="No Spacing"/>
    <w:uiPriority w:val="1"/>
    <w:qFormat/>
    <w:rsid w:val="00642E8A"/>
    <w:pPr>
      <w:spacing w:after="0" w:line="240" w:lineRule="auto"/>
      <w:ind w:left="0" w:right="0"/>
      <w:jc w:val="left"/>
    </w:pPr>
    <w:rPr>
      <w:rFonts w:ascii="Calibri" w:eastAsia="Times New Roman" w:hAnsi="Calibri" w:cs="Times New Roman"/>
      <w:lang w:eastAsia="ru-RU"/>
    </w:rPr>
  </w:style>
  <w:style w:type="paragraph" w:styleId="a8">
    <w:name w:val="Balloon Text"/>
    <w:basedOn w:val="a"/>
    <w:link w:val="a9"/>
    <w:uiPriority w:val="99"/>
    <w:semiHidden/>
    <w:unhideWhenUsed/>
    <w:rsid w:val="002F6E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6E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Жогина В П</dc:creator>
  <cp:keywords/>
  <dc:description/>
  <cp:lastModifiedBy>учитель</cp:lastModifiedBy>
  <cp:revision>19</cp:revision>
  <cp:lastPrinted>2016-12-12T12:58:00Z</cp:lastPrinted>
  <dcterms:created xsi:type="dcterms:W3CDTF">2016-11-02T13:43:00Z</dcterms:created>
  <dcterms:modified xsi:type="dcterms:W3CDTF">2016-12-28T09:30:00Z</dcterms:modified>
</cp:coreProperties>
</file>