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98" w:rsidRDefault="00B96277" w:rsidP="00B9627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Сценарий КТД, проведенного в 10 классе (сентябрь 2015 года)</w:t>
      </w:r>
    </w:p>
    <w:p w:rsidR="00B96277" w:rsidRDefault="00B96277" w:rsidP="00B96277">
      <w:pPr>
        <w:spacing w:after="0"/>
        <w:jc w:val="center"/>
        <w:rPr>
          <w:b/>
          <w:sz w:val="24"/>
        </w:rPr>
      </w:pPr>
    </w:p>
    <w:p w:rsidR="00B96277" w:rsidRPr="00B96277" w:rsidRDefault="00B96277" w:rsidP="00962C66">
      <w:pPr>
        <w:spacing w:after="0"/>
        <w:rPr>
          <w:b/>
          <w:i/>
          <w:sz w:val="28"/>
        </w:rPr>
      </w:pPr>
      <w:r w:rsidRPr="00B96277">
        <w:rPr>
          <w:b/>
          <w:i/>
          <w:sz w:val="28"/>
        </w:rPr>
        <w:t xml:space="preserve">Кл. час, посвященный дню освобождения города Мглина от немецко - фашисткой оккупации 1943 года. </w:t>
      </w:r>
    </w:p>
    <w:p w:rsidR="00B96277" w:rsidRDefault="00B96277" w:rsidP="00962C66">
      <w:pPr>
        <w:spacing w:after="0"/>
        <w:rPr>
          <w:b/>
          <w:sz w:val="24"/>
        </w:rPr>
      </w:pPr>
    </w:p>
    <w:p w:rsidR="00363098" w:rsidRDefault="00363098" w:rsidP="00962C66">
      <w:pPr>
        <w:spacing w:after="0"/>
        <w:rPr>
          <w:b/>
          <w:sz w:val="24"/>
        </w:rPr>
      </w:pPr>
    </w:p>
    <w:p w:rsidR="00363098" w:rsidRDefault="00363098" w:rsidP="00962C66">
      <w:pPr>
        <w:spacing w:after="0"/>
        <w:rPr>
          <w:b/>
          <w:sz w:val="24"/>
        </w:rPr>
      </w:pPr>
    </w:p>
    <w:p w:rsidR="00962C66" w:rsidRDefault="00962C66" w:rsidP="00962C66">
      <w:pPr>
        <w:spacing w:after="0"/>
        <w:rPr>
          <w:sz w:val="24"/>
        </w:rPr>
      </w:pPr>
      <w:r>
        <w:rPr>
          <w:b/>
          <w:sz w:val="24"/>
        </w:rPr>
        <w:t xml:space="preserve">Ведущий </w:t>
      </w:r>
      <w:r w:rsidR="00771116">
        <w:rPr>
          <w:b/>
          <w:sz w:val="24"/>
        </w:rPr>
        <w:t>1</w:t>
      </w:r>
      <w:r w:rsidR="00515A0D">
        <w:rPr>
          <w:sz w:val="24"/>
        </w:rPr>
        <w:t>: В  октябре</w:t>
      </w:r>
      <w:r>
        <w:rPr>
          <w:sz w:val="24"/>
        </w:rPr>
        <w:t xml:space="preserve"> 1941 года враг вступил на родную Брянщину.</w:t>
      </w:r>
    </w:p>
    <w:p w:rsidR="00962C66" w:rsidRDefault="00771116" w:rsidP="00962C66">
      <w:pPr>
        <w:spacing w:after="0"/>
        <w:rPr>
          <w:sz w:val="24"/>
        </w:rPr>
      </w:pPr>
      <w:r>
        <w:rPr>
          <w:b/>
          <w:sz w:val="24"/>
        </w:rPr>
        <w:t>Ведущий 2</w:t>
      </w:r>
      <w:r w:rsidR="00962C66">
        <w:rPr>
          <w:b/>
          <w:sz w:val="24"/>
        </w:rPr>
        <w:t xml:space="preserve">: </w:t>
      </w:r>
      <w:r>
        <w:rPr>
          <w:b/>
          <w:sz w:val="24"/>
        </w:rPr>
        <w:t xml:space="preserve"> </w:t>
      </w:r>
      <w:r w:rsidR="00962C66">
        <w:rPr>
          <w:sz w:val="24"/>
        </w:rPr>
        <w:t>6 октября после упорных многодневных боев советские войска оставили</w:t>
      </w:r>
      <w:r w:rsidR="00956BF5">
        <w:rPr>
          <w:sz w:val="24"/>
        </w:rPr>
        <w:t xml:space="preserve"> </w:t>
      </w:r>
      <w:r w:rsidR="00962C66">
        <w:rPr>
          <w:sz w:val="24"/>
        </w:rPr>
        <w:t>Брянск. 708 долгих дней и ночей длился ужас фашистской оккупации.</w:t>
      </w:r>
    </w:p>
    <w:p w:rsidR="007D0973" w:rsidRPr="002109A1" w:rsidRDefault="002109A1" w:rsidP="002109A1">
      <w:pPr>
        <w:spacing w:after="0"/>
        <w:ind w:left="360"/>
        <w:rPr>
          <w:sz w:val="24"/>
        </w:rPr>
      </w:pPr>
      <w:r>
        <w:rPr>
          <w:b/>
          <w:bCs/>
          <w:sz w:val="24"/>
        </w:rPr>
        <w:t>Ф</w:t>
      </w:r>
      <w:r w:rsidRPr="002109A1">
        <w:rPr>
          <w:b/>
          <w:bCs/>
          <w:sz w:val="24"/>
        </w:rPr>
        <w:t>ашистская оккупация Мглинского района</w:t>
      </w:r>
      <w:r>
        <w:rPr>
          <w:b/>
          <w:bCs/>
          <w:sz w:val="24"/>
        </w:rPr>
        <w:t xml:space="preserve"> началась </w:t>
      </w:r>
      <w:r w:rsidR="00A774FD" w:rsidRPr="002109A1">
        <w:rPr>
          <w:b/>
          <w:bCs/>
          <w:sz w:val="24"/>
        </w:rPr>
        <w:t>с 16 августа 1941 года и продолжалась до 22 сентября 1943 года, то есть 2 года и 36 дней</w:t>
      </w:r>
      <w:r>
        <w:rPr>
          <w:b/>
          <w:bCs/>
          <w:sz w:val="24"/>
        </w:rPr>
        <w:t xml:space="preserve"> (</w:t>
      </w:r>
      <w:r w:rsidRPr="002109A1">
        <w:rPr>
          <w:b/>
          <w:bCs/>
          <w:sz w:val="24"/>
        </w:rPr>
        <w:t>766</w:t>
      </w:r>
      <w:r>
        <w:rPr>
          <w:b/>
          <w:bCs/>
          <w:sz w:val="24"/>
        </w:rPr>
        <w:t xml:space="preserve"> дней)</w:t>
      </w:r>
      <w:r w:rsidR="00A774FD" w:rsidRPr="002109A1">
        <w:rPr>
          <w:b/>
          <w:bCs/>
          <w:sz w:val="24"/>
        </w:rPr>
        <w:t>.</w:t>
      </w:r>
      <w:r w:rsidR="00A774FD" w:rsidRPr="002109A1">
        <w:rPr>
          <w:sz w:val="24"/>
        </w:rPr>
        <w:t xml:space="preserve"> </w:t>
      </w:r>
    </w:p>
    <w:p w:rsidR="002109A1" w:rsidRDefault="002109A1" w:rsidP="00962C66">
      <w:pPr>
        <w:spacing w:after="0"/>
        <w:rPr>
          <w:sz w:val="24"/>
        </w:rPr>
      </w:pPr>
    </w:p>
    <w:p w:rsidR="00962C66" w:rsidRDefault="00962C66" w:rsidP="00962C66">
      <w:pPr>
        <w:spacing w:after="0"/>
        <w:rPr>
          <w:sz w:val="24"/>
        </w:rPr>
      </w:pPr>
      <w:r>
        <w:rPr>
          <w:b/>
          <w:sz w:val="24"/>
        </w:rPr>
        <w:t xml:space="preserve">Ведущий </w:t>
      </w:r>
      <w:r w:rsidR="00771116">
        <w:rPr>
          <w:b/>
          <w:sz w:val="24"/>
        </w:rPr>
        <w:t>3</w:t>
      </w:r>
      <w:r>
        <w:rPr>
          <w:sz w:val="24"/>
        </w:rPr>
        <w:t>: Комендантский час, принудительная трудовая повинность, аресты и расстрелы мирных жителей, голод – таков был» новый порядок», установленный захватчиками.</w:t>
      </w:r>
    </w:p>
    <w:p w:rsidR="00962C66" w:rsidRDefault="00771116" w:rsidP="00962C66">
      <w:pPr>
        <w:spacing w:after="0"/>
        <w:rPr>
          <w:sz w:val="24"/>
        </w:rPr>
      </w:pPr>
      <w:r>
        <w:rPr>
          <w:b/>
          <w:sz w:val="24"/>
        </w:rPr>
        <w:t>Ведущий 4</w:t>
      </w:r>
      <w:r w:rsidR="00962C66">
        <w:rPr>
          <w:b/>
          <w:sz w:val="24"/>
        </w:rPr>
        <w:t>:</w:t>
      </w:r>
      <w:r w:rsidR="00962C66">
        <w:rPr>
          <w:sz w:val="24"/>
        </w:rPr>
        <w:t xml:space="preserve"> За время оккупации Брянщ</w:t>
      </w:r>
      <w:bookmarkStart w:id="0" w:name="_GoBack"/>
      <w:bookmarkEnd w:id="0"/>
      <w:r w:rsidR="00962C66">
        <w:rPr>
          <w:sz w:val="24"/>
        </w:rPr>
        <w:t>ины фашистами было расстреляно и замучено около 75 тысяч мирных жителей, в том числе почти 5 тысяч детей, более 150 тысяч человек угнано в Германию. Но никаким террором нельзя было сломить сопротивление патриотов.</w:t>
      </w:r>
    </w:p>
    <w:p w:rsidR="002109A1" w:rsidRDefault="002109A1" w:rsidP="00962C66">
      <w:pPr>
        <w:spacing w:after="0"/>
        <w:rPr>
          <w:sz w:val="24"/>
        </w:rPr>
      </w:pPr>
    </w:p>
    <w:p w:rsidR="002109A1" w:rsidRPr="002109A1" w:rsidRDefault="002109A1" w:rsidP="002109A1">
      <w:pPr>
        <w:spacing w:after="0"/>
        <w:rPr>
          <w:sz w:val="24"/>
        </w:rPr>
      </w:pPr>
      <w:r w:rsidRPr="002109A1">
        <w:rPr>
          <w:sz w:val="24"/>
        </w:rPr>
        <w:t xml:space="preserve">След Войны на Мглинской земле </w:t>
      </w:r>
      <w:r>
        <w:rPr>
          <w:sz w:val="24"/>
        </w:rPr>
        <w:t>:</w:t>
      </w:r>
      <w:r w:rsidRPr="002109A1">
        <w:rPr>
          <w:sz w:val="24"/>
        </w:rPr>
        <w:t> </w:t>
      </w:r>
    </w:p>
    <w:p w:rsidR="002109A1" w:rsidRPr="002109A1" w:rsidRDefault="002109A1" w:rsidP="002109A1">
      <w:pPr>
        <w:spacing w:after="0"/>
        <w:rPr>
          <w:sz w:val="24"/>
        </w:rPr>
      </w:pPr>
      <w:r w:rsidRPr="002109A1">
        <w:rPr>
          <w:b/>
          <w:bCs/>
          <w:i/>
          <w:iCs/>
          <w:sz w:val="24"/>
        </w:rPr>
        <w:t>За 767 дней оккупации Мглинского района фашисты расстреляли, замучили, казнили 2333 человек – из них 506 детей, заживо сожгли 159 человек, повесили 186 человек. Кроме того, погибло военнопленных в Мглинском концлагере –300человек, угнано в немецкое рабство 2565 человек. Сожгли 32 деревни, 6 тысяч домов, полностью уничтожили производство в городе и районе. Из акта комиссии от 27 сентября 1945 года, хранится в ГАБО.</w:t>
      </w:r>
      <w:r w:rsidRPr="002109A1">
        <w:rPr>
          <w:sz w:val="24"/>
        </w:rPr>
        <w:t xml:space="preserve"> </w:t>
      </w:r>
    </w:p>
    <w:p w:rsidR="002109A1" w:rsidRDefault="002109A1" w:rsidP="00962C66">
      <w:pPr>
        <w:spacing w:after="0"/>
        <w:rPr>
          <w:sz w:val="24"/>
        </w:rPr>
      </w:pPr>
    </w:p>
    <w:p w:rsidR="00962C66" w:rsidRDefault="00962C66" w:rsidP="00962C66">
      <w:pPr>
        <w:spacing w:after="0"/>
        <w:rPr>
          <w:sz w:val="24"/>
        </w:rPr>
      </w:pPr>
      <w:r>
        <w:rPr>
          <w:b/>
          <w:sz w:val="24"/>
        </w:rPr>
        <w:t>Ведущий 1</w:t>
      </w:r>
      <w:r>
        <w:rPr>
          <w:sz w:val="24"/>
        </w:rPr>
        <w:t>: 25 октября 2011 года недалеко от города Карачев был открыт новый мемориальный комплекс в  деревне</w:t>
      </w:r>
      <w:r w:rsidR="007F404F">
        <w:rPr>
          <w:sz w:val="24"/>
        </w:rPr>
        <w:t xml:space="preserve"> </w:t>
      </w:r>
      <w:r>
        <w:rPr>
          <w:sz w:val="24"/>
        </w:rPr>
        <w:t>Хацунь, ставший памятью обо всех сожжённых, расстрелянных жителях Брянского края.</w:t>
      </w:r>
    </w:p>
    <w:p w:rsidR="00962C66" w:rsidRDefault="00962C66" w:rsidP="00962C66">
      <w:pPr>
        <w:spacing w:after="0"/>
        <w:rPr>
          <w:sz w:val="24"/>
        </w:rPr>
      </w:pPr>
      <w:r>
        <w:rPr>
          <w:b/>
          <w:sz w:val="24"/>
        </w:rPr>
        <w:t>Ведущий 2</w:t>
      </w:r>
      <w:r>
        <w:rPr>
          <w:sz w:val="24"/>
        </w:rPr>
        <w:t>: 25 октября 1941 года всё население деревни Хацунь, включая укрывавшихся здесь жителей Карачева, Брянска и других населённых пунктов, было расстреляно фашистскими захватчиками. Погибло 318 человек.</w:t>
      </w:r>
    </w:p>
    <w:p w:rsidR="00962C66" w:rsidRDefault="00771116" w:rsidP="00962C66">
      <w:pPr>
        <w:spacing w:after="0"/>
        <w:rPr>
          <w:sz w:val="24"/>
        </w:rPr>
      </w:pPr>
      <w:r>
        <w:rPr>
          <w:b/>
          <w:sz w:val="24"/>
        </w:rPr>
        <w:t>ВЕДУЩИЙ 3</w:t>
      </w:r>
      <w:r w:rsidR="00962C66">
        <w:rPr>
          <w:b/>
          <w:sz w:val="24"/>
        </w:rPr>
        <w:t>:</w:t>
      </w:r>
      <w:r w:rsidR="00962C66">
        <w:rPr>
          <w:sz w:val="24"/>
        </w:rPr>
        <w:t xml:space="preserve"> Послушайте</w:t>
      </w:r>
      <w:r>
        <w:rPr>
          <w:sz w:val="24"/>
        </w:rPr>
        <w:t xml:space="preserve"> </w:t>
      </w:r>
      <w:r w:rsidR="00962C66">
        <w:rPr>
          <w:sz w:val="24"/>
        </w:rPr>
        <w:t>как об этом пишет наш земляк Евгений Иванович Кузин в книге «Хацунская исповедь».</w:t>
      </w:r>
    </w:p>
    <w:p w:rsidR="00771116" w:rsidRDefault="00771116" w:rsidP="00962C66">
      <w:pPr>
        <w:spacing w:after="0"/>
        <w:rPr>
          <w:sz w:val="24"/>
        </w:rPr>
      </w:pPr>
    </w:p>
    <w:p w:rsidR="00771116" w:rsidRDefault="00771116" w:rsidP="00962C66">
      <w:pPr>
        <w:spacing w:after="0"/>
        <w:rPr>
          <w:sz w:val="24"/>
        </w:rPr>
      </w:pPr>
      <w:r>
        <w:rPr>
          <w:sz w:val="24"/>
        </w:rPr>
        <w:t>Крутелева: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>«…Наутро, 25 октября, фашистские каратели окружили плотным кольцом Хацунь и начали выгонять женщин, стариков, детей на средину деревни, выстраивать у глубокой дорожной канавы, а напротив пулемёт установили.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>Многие люди были босы, раздеты, на руках держали детей-малолеток.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>Злобные фашисты начали вытаскивать из толпы мужчин и тут же, возле канавы, расстреливать…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lastRenderedPageBreak/>
        <w:t>…Автоматные, винтовочные, пулемётные выстрелы слились в невыносимо жуткую какофонию смерти, от которой никому нет спасения. Люди падали, вставали на колени, корчились в судорогах, кричали. В последний раз в своей жизни вдыхали воздух брянского леса, родной Хацуни. И в их глазах угасал божий свет.</w:t>
      </w:r>
    </w:p>
    <w:p w:rsidR="00962C66" w:rsidRDefault="00771116" w:rsidP="00962C66">
      <w:pPr>
        <w:spacing w:after="0"/>
        <w:rPr>
          <w:sz w:val="24"/>
        </w:rPr>
      </w:pPr>
      <w:r>
        <w:rPr>
          <w:b/>
          <w:sz w:val="24"/>
        </w:rPr>
        <w:t>Ведущий 4</w:t>
      </w:r>
      <w:r w:rsidR="00962C66">
        <w:rPr>
          <w:b/>
          <w:sz w:val="24"/>
        </w:rPr>
        <w:t>:</w:t>
      </w:r>
      <w:r w:rsidR="00962C66">
        <w:rPr>
          <w:sz w:val="24"/>
        </w:rPr>
        <w:t xml:space="preserve"> Раны души, нанесённые фашистами – самыми злобными, самыми кровавыми врагами нашего Отечества, залечить невозможно!..</w:t>
      </w:r>
    </w:p>
    <w:p w:rsidR="00962C66" w:rsidRDefault="00771116" w:rsidP="00962C66">
      <w:pPr>
        <w:spacing w:after="0"/>
        <w:rPr>
          <w:sz w:val="24"/>
        </w:rPr>
      </w:pPr>
      <w:r>
        <w:rPr>
          <w:b/>
          <w:sz w:val="24"/>
        </w:rPr>
        <w:t>Ведущий 1</w:t>
      </w:r>
      <w:r w:rsidR="00962C66">
        <w:rPr>
          <w:b/>
          <w:sz w:val="24"/>
        </w:rPr>
        <w:t>:</w:t>
      </w:r>
      <w:r w:rsidR="00962C66">
        <w:rPr>
          <w:sz w:val="24"/>
        </w:rPr>
        <w:t xml:space="preserve"> Летом 1941 года на Брянщине было сформировано 72 партизанских  отряда. Всего за годы оккупации было сформировано 72 партизанские бригады, 139 отрядов. В партизанских отрядах и подполье состояло свыше 60 тысяч человек.</w:t>
      </w:r>
    </w:p>
    <w:p w:rsidR="00962C66" w:rsidRDefault="00962C66" w:rsidP="00962C66">
      <w:pPr>
        <w:spacing w:after="0"/>
        <w:rPr>
          <w:sz w:val="24"/>
        </w:rPr>
      </w:pPr>
      <w:r>
        <w:rPr>
          <w:b/>
          <w:sz w:val="24"/>
        </w:rPr>
        <w:t xml:space="preserve">Ведущий </w:t>
      </w:r>
      <w:r w:rsidR="00771116">
        <w:rPr>
          <w:b/>
          <w:sz w:val="24"/>
        </w:rPr>
        <w:t>2</w:t>
      </w:r>
      <w:r>
        <w:rPr>
          <w:sz w:val="24"/>
        </w:rPr>
        <w:t>: За годы оккупации партизанами было проведено более тысячи боевых операций, истреблено свыше 100 тысяч вражеских солдат и офицеров. Партизаны пустили под откос 1040 эшелонов противника с живой силой и техникой, разгромили десятки фашистских штабов, гарнизонов, комендатур.</w:t>
      </w:r>
    </w:p>
    <w:p w:rsidR="00962C66" w:rsidRDefault="00771116" w:rsidP="00962C66">
      <w:pPr>
        <w:spacing w:after="0"/>
        <w:rPr>
          <w:sz w:val="24"/>
        </w:rPr>
      </w:pPr>
      <w:r>
        <w:rPr>
          <w:b/>
          <w:sz w:val="24"/>
        </w:rPr>
        <w:t>Ведущий 3:</w:t>
      </w:r>
      <w:r w:rsidR="00962C66">
        <w:rPr>
          <w:sz w:val="24"/>
        </w:rPr>
        <w:t>: Касаясь мрамора могильных плит,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>Как шрамы под рукой шершавы даты…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>Здесь спят в боях погибшие солдаты,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>Но наша память никогда не спит.</w:t>
      </w:r>
    </w:p>
    <w:p w:rsidR="00962C66" w:rsidRDefault="00771116" w:rsidP="00962C66">
      <w:pPr>
        <w:spacing w:after="0"/>
        <w:rPr>
          <w:sz w:val="24"/>
        </w:rPr>
      </w:pPr>
      <w:r>
        <w:rPr>
          <w:b/>
          <w:sz w:val="24"/>
        </w:rPr>
        <w:t xml:space="preserve">Ведущий 4: </w:t>
      </w:r>
      <w:r w:rsidR="00962C66">
        <w:rPr>
          <w:sz w:val="24"/>
        </w:rPr>
        <w:t xml:space="preserve"> Никто не заставлял, они шли сами,</w:t>
      </w:r>
    </w:p>
    <w:p w:rsidR="00962C66" w:rsidRDefault="00962C66" w:rsidP="00962C66">
      <w:pPr>
        <w:spacing w:after="0"/>
        <w:rPr>
          <w:sz w:val="24"/>
        </w:rPr>
      </w:pP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>Хотя имели жизнь всего одну,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>Но покидали мать, детей, жену,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>Чтоб мы под мирным небом жили с вами.</w:t>
      </w:r>
    </w:p>
    <w:p w:rsidR="00CB24FE" w:rsidRDefault="00962C66" w:rsidP="00CB24FE">
      <w:pPr>
        <w:pStyle w:val="a3"/>
        <w:shd w:val="clear" w:color="auto" w:fill="FFFFFF"/>
        <w:spacing w:before="0" w:beforeAutospacing="0" w:after="150" w:afterAutospacing="0" w:line="315" w:lineRule="atLeast"/>
        <w:ind w:firstLine="3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>Ведущий 1</w:t>
      </w:r>
      <w:r>
        <w:t xml:space="preserve">: </w:t>
      </w:r>
      <w:r w:rsidR="00CB24FE">
        <w:rPr>
          <w:rFonts w:ascii="Arial" w:hAnsi="Arial" w:cs="Arial"/>
          <w:color w:val="000000"/>
          <w:sz w:val="21"/>
          <w:szCs w:val="21"/>
        </w:rPr>
        <w:t>2 июня 1943 года</w:t>
      </w:r>
      <w:r w:rsidR="00CB24FE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берегу р. Ипуть в урочище «Чагодай» Мглинского района.</w:t>
      </w:r>
      <w:r w:rsidR="00CB24FE">
        <w:rPr>
          <w:rFonts w:ascii="Arial" w:hAnsi="Arial" w:cs="Arial"/>
          <w:color w:val="000000"/>
          <w:sz w:val="21"/>
          <w:szCs w:val="21"/>
        </w:rPr>
        <w:t xml:space="preserve"> – черный день в истории партизанского движения на Брянщине.</w:t>
      </w:r>
    </w:p>
    <w:p w:rsidR="00771116" w:rsidRDefault="00771116" w:rsidP="00CB24FE">
      <w:pPr>
        <w:pStyle w:val="a3"/>
        <w:shd w:val="clear" w:color="auto" w:fill="FFFFFF"/>
        <w:spacing w:before="0" w:beforeAutospacing="0" w:after="150" w:afterAutospacing="0" w:line="315" w:lineRule="atLeast"/>
        <w:ind w:firstLine="3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Колошко Т.:   </w:t>
      </w:r>
    </w:p>
    <w:p w:rsidR="00CB24FE" w:rsidRDefault="00CB24FE" w:rsidP="00CB24FE">
      <w:pPr>
        <w:pStyle w:val="a3"/>
        <w:shd w:val="clear" w:color="auto" w:fill="FFFFFF"/>
        <w:spacing w:before="0" w:beforeAutospacing="0" w:after="150" w:afterAutospacing="0" w:line="315" w:lineRule="atLeast"/>
        <w:ind w:firstLine="3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Клетнянский отряд с другими примкнувшими группами партизанских отрядов, мирными жителями из близлежащих деревень преодолели более семидесяти километров, стараясь оторваться от преследовавших их карателей. Люди выбивались из сил, отказывались идти лошади. Командование пожалело бойцов – у самой реки разрешило привал. Люди падали как подкошенные и сразу засыпали. Вскоре над лесом появился самолет-разведчик, послышался лязг гусениц, гул машин.</w:t>
      </w:r>
    </w:p>
    <w:p w:rsidR="00CB24FE" w:rsidRDefault="00CB24FE" w:rsidP="00CB24FE">
      <w:pPr>
        <w:pStyle w:val="a3"/>
        <w:shd w:val="clear" w:color="auto" w:fill="FFFFFF"/>
        <w:spacing w:before="0" w:beforeAutospacing="0" w:after="150" w:afterAutospacing="0" w:line="315" w:lineRule="atLeast"/>
        <w:ind w:firstLine="3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Стало ясно – отряд окружают. Предстояло прорвать еще несомкнувшееся кольцо. На острие атаки ушла рота из двухсот пулеметчиков и автоматчиков. Как потом оказалось, немцы обхитрили их, пропустив через позиции без единого выстрела. Достигшие близлежащего леска разведчики дали условный знак - в воду вошли оставшиеся на левом берегу партизаны. Не умевшие плавать, цеплялись за натянутые разведчиками парашютные стропы. Стоило первым бойцам ступить на противоположный берег, как по реке ударили немецкие пулеметы и миномёты. В один миг оборвалось около трёхсот жизней, в один миг прозрачная вода р. Ипуть на многие километры окрасилась в багровый цвет.</w:t>
      </w:r>
    </w:p>
    <w:p w:rsidR="00962C66" w:rsidRDefault="00962C66" w:rsidP="00962C66">
      <w:pPr>
        <w:spacing w:after="0"/>
        <w:jc w:val="center"/>
        <w:rPr>
          <w:b/>
          <w:sz w:val="24"/>
        </w:rPr>
      </w:pPr>
    </w:p>
    <w:p w:rsidR="00FB540D" w:rsidRDefault="00FB540D" w:rsidP="00962C66">
      <w:pPr>
        <w:spacing w:after="0"/>
        <w:jc w:val="center"/>
        <w:rPr>
          <w:sz w:val="24"/>
        </w:rPr>
      </w:pPr>
    </w:p>
    <w:p w:rsidR="0001562F" w:rsidRDefault="00771116" w:rsidP="00962C66">
      <w:pPr>
        <w:spacing w:after="0"/>
        <w:rPr>
          <w:sz w:val="24"/>
        </w:rPr>
      </w:pPr>
      <w:r>
        <w:rPr>
          <w:b/>
          <w:sz w:val="24"/>
        </w:rPr>
        <w:t>Ведущий 2</w:t>
      </w:r>
      <w:r w:rsidR="00962C66">
        <w:rPr>
          <w:b/>
          <w:sz w:val="24"/>
        </w:rPr>
        <w:t>:</w:t>
      </w:r>
      <w:r w:rsidR="00962C66">
        <w:rPr>
          <w:sz w:val="24"/>
        </w:rPr>
        <w:t xml:space="preserve"> О славных героических подвигах наших земляков напоминает каждый километр родной земли, политой кровью, отмеченный воинскими захоронениями.</w:t>
      </w:r>
    </w:p>
    <w:p w:rsidR="0001562F" w:rsidRDefault="0001562F" w:rsidP="00962C66">
      <w:pPr>
        <w:spacing w:after="0"/>
        <w:rPr>
          <w:sz w:val="24"/>
        </w:rPr>
      </w:pPr>
    </w:p>
    <w:p w:rsidR="0001562F" w:rsidRDefault="0001562F" w:rsidP="00962C66">
      <w:pPr>
        <w:spacing w:after="0"/>
        <w:rPr>
          <w:sz w:val="24"/>
        </w:rPr>
      </w:pPr>
    </w:p>
    <w:p w:rsidR="0001562F" w:rsidRDefault="0001562F" w:rsidP="00962C66">
      <w:pPr>
        <w:spacing w:after="0"/>
        <w:rPr>
          <w:sz w:val="24"/>
        </w:rPr>
      </w:pPr>
    </w:p>
    <w:p w:rsidR="0001562F" w:rsidRDefault="0001562F" w:rsidP="00962C66">
      <w:pPr>
        <w:spacing w:after="0"/>
        <w:rPr>
          <w:sz w:val="24"/>
        </w:rPr>
      </w:pPr>
    </w:p>
    <w:p w:rsidR="00FB540D" w:rsidRPr="00FB540D" w:rsidRDefault="00771116" w:rsidP="00FB540D">
      <w:pPr>
        <w:spacing w:after="0"/>
        <w:rPr>
          <w:sz w:val="24"/>
        </w:rPr>
      </w:pPr>
      <w:r w:rsidRPr="00771116">
        <w:rPr>
          <w:b/>
          <w:sz w:val="24"/>
        </w:rPr>
        <w:t>Ведущий 3</w:t>
      </w:r>
      <w:r w:rsidR="00FB540D" w:rsidRPr="00771116">
        <w:rPr>
          <w:b/>
          <w:sz w:val="24"/>
        </w:rPr>
        <w:t>:</w:t>
      </w:r>
      <w:r w:rsidR="00FB540D" w:rsidRPr="00FB540D">
        <w:rPr>
          <w:sz w:val="24"/>
        </w:rPr>
        <w:t xml:space="preserve"> Об освобождении города Мглина заместитель начальника штаба 3-й армии генерал-майор Б. Терпиловский доносил командованию:</w:t>
      </w:r>
    </w:p>
    <w:p w:rsidR="0001562F" w:rsidRDefault="00FB540D" w:rsidP="00FB540D">
      <w:pPr>
        <w:spacing w:after="0"/>
        <w:rPr>
          <w:sz w:val="24"/>
        </w:rPr>
      </w:pPr>
      <w:r w:rsidRPr="00FB540D">
        <w:rPr>
          <w:sz w:val="24"/>
        </w:rPr>
        <w:t>«Первым в город Мглин между 8 – 10 часами 21 сентября 1943 года ворвался отряд под командованием командира танкового полка полковника Гришина. Сегодня, 22 сентября в 7-00 совместно с подошедшими частями Червонного и «остатки Гришина» снова атаковали город и выбили из него противника. Город сожжен».</w:t>
      </w:r>
    </w:p>
    <w:p w:rsidR="00B1484C" w:rsidRDefault="00B1484C" w:rsidP="00FB540D">
      <w:pPr>
        <w:spacing w:after="0"/>
        <w:rPr>
          <w:sz w:val="24"/>
        </w:rPr>
      </w:pPr>
    </w:p>
    <w:p w:rsidR="00B1484C" w:rsidRPr="00B1484C" w:rsidRDefault="00771116" w:rsidP="00B1484C">
      <w:pPr>
        <w:spacing w:after="0"/>
        <w:rPr>
          <w:sz w:val="24"/>
        </w:rPr>
      </w:pPr>
      <w:r w:rsidRPr="00771116">
        <w:rPr>
          <w:b/>
          <w:sz w:val="24"/>
        </w:rPr>
        <w:t>Ведущий 4</w:t>
      </w:r>
      <w:r>
        <w:rPr>
          <w:sz w:val="24"/>
        </w:rPr>
        <w:t xml:space="preserve">:  </w:t>
      </w:r>
      <w:r w:rsidR="00B1484C" w:rsidRPr="00B1484C">
        <w:rPr>
          <w:sz w:val="24"/>
        </w:rPr>
        <w:t>Из воспоминаний Крюковского Петра Павловича, командира подразделения САУ, освобождавшего город Мглин:</w:t>
      </w:r>
    </w:p>
    <w:p w:rsidR="00FB540D" w:rsidRDefault="00B1484C" w:rsidP="00B1484C">
      <w:pPr>
        <w:spacing w:after="0"/>
        <w:rPr>
          <w:sz w:val="24"/>
        </w:rPr>
      </w:pPr>
      <w:r w:rsidRPr="00B1484C">
        <w:rPr>
          <w:sz w:val="24"/>
        </w:rPr>
        <w:t>«Когда наши самоходки начали приближаться к восточной окраине ул. Буденного, немецкие пушки с расстояния 500—600 метров открыли огонь, под огнем врага наши автоматчики спрыгнули с брони самоходок и вступили в бой. Бой неравный, скоротечный, тяжелый. Две машины лейтенантов В. И. Кротенкова и А. И. Гурина сгорели вблизи крайних домов, а танк Черкасского свернул с ул. Буденного в поле и был подбит вблизи Шуморовской дороги.</w:t>
      </w:r>
    </w:p>
    <w:p w:rsidR="00771116" w:rsidRDefault="00771116" w:rsidP="00962C66">
      <w:pPr>
        <w:spacing w:after="0"/>
        <w:rPr>
          <w:sz w:val="24"/>
        </w:rPr>
      </w:pPr>
    </w:p>
    <w:p w:rsidR="00771116" w:rsidRDefault="00771116" w:rsidP="00962C66">
      <w:pPr>
        <w:spacing w:after="0"/>
        <w:rPr>
          <w:sz w:val="24"/>
        </w:rPr>
      </w:pPr>
      <w:r w:rsidRPr="00771116">
        <w:rPr>
          <w:b/>
          <w:sz w:val="24"/>
        </w:rPr>
        <w:t xml:space="preserve">Ведущий </w:t>
      </w:r>
      <w:r>
        <w:rPr>
          <w:b/>
          <w:sz w:val="24"/>
        </w:rPr>
        <w:t>1</w:t>
      </w:r>
      <w:r>
        <w:rPr>
          <w:sz w:val="24"/>
        </w:rPr>
        <w:t xml:space="preserve">:Многие солдаты легли смертью храбрых на Мглинской земле. Вот некоторые их имена: </w:t>
      </w:r>
    </w:p>
    <w:p w:rsidR="004279F8" w:rsidRDefault="004279F8" w:rsidP="00962C66">
      <w:pPr>
        <w:spacing w:after="0"/>
        <w:rPr>
          <w:sz w:val="24"/>
        </w:rPr>
      </w:pPr>
      <w:r>
        <w:rPr>
          <w:sz w:val="24"/>
        </w:rPr>
        <w:t>Киселёв Дмитрий Константинович</w:t>
      </w:r>
      <w:r w:rsidR="00B96277">
        <w:rPr>
          <w:sz w:val="24"/>
        </w:rPr>
        <w:t xml:space="preserve"> (рассказ детей о героическом поступке)</w:t>
      </w:r>
    </w:p>
    <w:p w:rsidR="004279F8" w:rsidRDefault="004279F8" w:rsidP="00962C66">
      <w:pPr>
        <w:spacing w:after="0"/>
        <w:rPr>
          <w:sz w:val="24"/>
        </w:rPr>
      </w:pPr>
      <w:r>
        <w:rPr>
          <w:sz w:val="24"/>
        </w:rPr>
        <w:t>Жаров Петр Николаевич</w:t>
      </w:r>
      <w:r w:rsidR="00B96277">
        <w:rPr>
          <w:sz w:val="24"/>
        </w:rPr>
        <w:t>(рассказ детей о героическом поступке)</w:t>
      </w:r>
    </w:p>
    <w:p w:rsidR="004279F8" w:rsidRDefault="004279F8" w:rsidP="00962C66">
      <w:pPr>
        <w:spacing w:after="0"/>
        <w:rPr>
          <w:sz w:val="24"/>
        </w:rPr>
      </w:pPr>
      <w:r>
        <w:rPr>
          <w:sz w:val="24"/>
        </w:rPr>
        <w:t>Черкасский Абрам Мордкович</w:t>
      </w:r>
      <w:r w:rsidR="00B96277">
        <w:rPr>
          <w:sz w:val="24"/>
        </w:rPr>
        <w:t>(рассказ детей о героическом поступке)</w:t>
      </w:r>
    </w:p>
    <w:p w:rsidR="004279F8" w:rsidRDefault="004279F8" w:rsidP="00962C66">
      <w:pPr>
        <w:spacing w:after="0"/>
        <w:rPr>
          <w:sz w:val="24"/>
        </w:rPr>
      </w:pPr>
      <w:r>
        <w:rPr>
          <w:sz w:val="24"/>
        </w:rPr>
        <w:t>Кротенков Виктор Иванович.</w:t>
      </w:r>
      <w:r w:rsidR="00B96277" w:rsidRPr="00B96277">
        <w:rPr>
          <w:sz w:val="24"/>
        </w:rPr>
        <w:t xml:space="preserve"> </w:t>
      </w:r>
      <w:r w:rsidR="00B96277">
        <w:rPr>
          <w:sz w:val="24"/>
        </w:rPr>
        <w:t>(рассказ детей о героическом поступке)</w:t>
      </w:r>
    </w:p>
    <w:p w:rsidR="004279F8" w:rsidRDefault="004279F8" w:rsidP="00962C66">
      <w:pPr>
        <w:spacing w:after="0"/>
        <w:rPr>
          <w:sz w:val="24"/>
        </w:rPr>
      </w:pPr>
    </w:p>
    <w:p w:rsidR="004279F8" w:rsidRDefault="004279F8" w:rsidP="00962C66">
      <w:pPr>
        <w:spacing w:after="0"/>
        <w:rPr>
          <w:sz w:val="24"/>
        </w:rPr>
      </w:pPr>
      <w:r w:rsidRPr="004279F8">
        <w:rPr>
          <w:b/>
          <w:sz w:val="24"/>
        </w:rPr>
        <w:t>Ведущий2:</w:t>
      </w:r>
      <w:r>
        <w:rPr>
          <w:b/>
          <w:sz w:val="24"/>
        </w:rPr>
        <w:t xml:space="preserve">  </w:t>
      </w:r>
      <w:r>
        <w:rPr>
          <w:sz w:val="24"/>
        </w:rPr>
        <w:t>Героически отличились на поле боя:</w:t>
      </w:r>
    </w:p>
    <w:p w:rsidR="004279F8" w:rsidRDefault="004279F8" w:rsidP="00962C66">
      <w:pPr>
        <w:spacing w:after="0"/>
        <w:rPr>
          <w:sz w:val="24"/>
        </w:rPr>
      </w:pPr>
      <w:r>
        <w:rPr>
          <w:sz w:val="24"/>
        </w:rPr>
        <w:t>Борейко Николай Родионович</w:t>
      </w:r>
      <w:r w:rsidR="00B96277">
        <w:rPr>
          <w:sz w:val="24"/>
        </w:rPr>
        <w:t>(рассказ детей о героическом поступке)</w:t>
      </w:r>
    </w:p>
    <w:p w:rsidR="004279F8" w:rsidRDefault="004279F8" w:rsidP="00962C66">
      <w:pPr>
        <w:spacing w:after="0"/>
        <w:rPr>
          <w:sz w:val="24"/>
        </w:rPr>
      </w:pPr>
      <w:r>
        <w:rPr>
          <w:sz w:val="24"/>
        </w:rPr>
        <w:t>Дверников Ефим Васильевич</w:t>
      </w:r>
      <w:r w:rsidR="00B96277">
        <w:rPr>
          <w:sz w:val="24"/>
        </w:rPr>
        <w:t>(рассказ детей о героическом поступке)</w:t>
      </w:r>
    </w:p>
    <w:p w:rsidR="004279F8" w:rsidRDefault="004279F8" w:rsidP="00962C66">
      <w:pPr>
        <w:spacing w:after="0"/>
        <w:rPr>
          <w:sz w:val="24"/>
        </w:rPr>
      </w:pPr>
      <w:r>
        <w:rPr>
          <w:sz w:val="24"/>
        </w:rPr>
        <w:t>Каменский Михаил Григорьевич</w:t>
      </w:r>
      <w:r w:rsidR="00B96277">
        <w:rPr>
          <w:sz w:val="24"/>
        </w:rPr>
        <w:t>(рассказ детей о героическом поступке)</w:t>
      </w:r>
    </w:p>
    <w:p w:rsidR="004279F8" w:rsidRPr="004279F8" w:rsidRDefault="004279F8" w:rsidP="00962C66">
      <w:pPr>
        <w:spacing w:after="0"/>
        <w:rPr>
          <w:sz w:val="24"/>
        </w:rPr>
      </w:pPr>
    </w:p>
    <w:p w:rsidR="0001562F" w:rsidRDefault="00771116" w:rsidP="00962C66">
      <w:pPr>
        <w:spacing w:after="0"/>
        <w:rPr>
          <w:sz w:val="24"/>
        </w:rPr>
      </w:pPr>
      <w:r w:rsidRPr="00771116">
        <w:rPr>
          <w:b/>
          <w:sz w:val="24"/>
        </w:rPr>
        <w:t xml:space="preserve">Ведущий </w:t>
      </w:r>
      <w:r w:rsidR="004279F8">
        <w:rPr>
          <w:b/>
          <w:sz w:val="24"/>
        </w:rPr>
        <w:t>3</w:t>
      </w:r>
      <w:r>
        <w:rPr>
          <w:sz w:val="24"/>
        </w:rPr>
        <w:t xml:space="preserve">: </w:t>
      </w:r>
      <w:r w:rsidR="00FB540D" w:rsidRPr="00FB540D">
        <w:rPr>
          <w:sz w:val="24"/>
        </w:rPr>
        <w:t>В бою за Мглин погибли 28 автоматчиков и экипажи сгоревших танков. Имена их высечены на мраморном памятнике, установленном во Мглине в 1976 году. Память о погибших увековечена и в названии ул. Танкистов, которая до этого была безымянной.</w:t>
      </w:r>
    </w:p>
    <w:p w:rsidR="00FB540D" w:rsidRDefault="00FB540D" w:rsidP="00962C66">
      <w:pPr>
        <w:spacing w:after="0"/>
        <w:rPr>
          <w:sz w:val="24"/>
        </w:rPr>
      </w:pPr>
    </w:p>
    <w:p w:rsidR="00FB540D" w:rsidRDefault="00FB540D" w:rsidP="00962C66">
      <w:pPr>
        <w:spacing w:after="0"/>
        <w:rPr>
          <w:sz w:val="24"/>
        </w:rPr>
      </w:pPr>
    </w:p>
    <w:p w:rsidR="00962C66" w:rsidRDefault="004279F8" w:rsidP="00962C66">
      <w:pPr>
        <w:spacing w:after="0"/>
        <w:rPr>
          <w:sz w:val="24"/>
        </w:rPr>
      </w:pPr>
      <w:r>
        <w:rPr>
          <w:b/>
          <w:sz w:val="24"/>
        </w:rPr>
        <w:t>Ведущий 4</w:t>
      </w:r>
      <w:r w:rsidR="00962C66">
        <w:rPr>
          <w:b/>
          <w:sz w:val="24"/>
        </w:rPr>
        <w:t>:</w:t>
      </w:r>
      <w:r w:rsidR="00742E73">
        <w:rPr>
          <w:sz w:val="24"/>
        </w:rPr>
        <w:t xml:space="preserve"> День освобождения Мглина</w:t>
      </w:r>
      <w:r w:rsidR="00962C66">
        <w:rPr>
          <w:sz w:val="24"/>
        </w:rPr>
        <w:t xml:space="preserve"> – это не только день радости, но и скорби. Было подсчитано, что из каждых ста воевавших осталось в живых только трое. И их с каждым годов остается всё меньше и меньше.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>Течет река времени! Но сколько бы ни прошло лет, они всегда будут жить в памяти людской, как героическое поколение победителей!</w:t>
      </w:r>
    </w:p>
    <w:p w:rsidR="00B96277" w:rsidRDefault="00B96277" w:rsidP="00962C66">
      <w:pPr>
        <w:spacing w:after="0"/>
        <w:rPr>
          <w:sz w:val="24"/>
        </w:rPr>
      </w:pPr>
    </w:p>
    <w:p w:rsidR="00B96277" w:rsidRDefault="00B96277" w:rsidP="00962C66">
      <w:pPr>
        <w:spacing w:after="0"/>
        <w:rPr>
          <w:sz w:val="24"/>
        </w:rPr>
      </w:pPr>
    </w:p>
    <w:p w:rsidR="00962C66" w:rsidRDefault="00962C66" w:rsidP="00962C66">
      <w:pPr>
        <w:spacing w:after="0"/>
        <w:rPr>
          <w:sz w:val="24"/>
        </w:rPr>
      </w:pPr>
    </w:p>
    <w:p w:rsidR="00962C66" w:rsidRDefault="004279F8" w:rsidP="00962C66">
      <w:pPr>
        <w:spacing w:after="0"/>
        <w:rPr>
          <w:sz w:val="24"/>
        </w:rPr>
      </w:pPr>
      <w:r>
        <w:rPr>
          <w:b/>
          <w:sz w:val="24"/>
        </w:rPr>
        <w:lastRenderedPageBreak/>
        <w:t>Ведущий 1:</w:t>
      </w:r>
      <w:r w:rsidR="00962C66">
        <w:rPr>
          <w:sz w:val="24"/>
        </w:rPr>
        <w:t xml:space="preserve">                   Пусть всё замрет в минуту эту,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 xml:space="preserve">                                   Пусть даже время помолчит, 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 xml:space="preserve">                                   Мы помним вас, отцы и деды,</w:t>
      </w:r>
    </w:p>
    <w:p w:rsidR="00962C66" w:rsidRDefault="00962C66" w:rsidP="00962C66">
      <w:pPr>
        <w:spacing w:after="0"/>
        <w:rPr>
          <w:sz w:val="24"/>
        </w:rPr>
      </w:pPr>
      <w:r>
        <w:rPr>
          <w:sz w:val="24"/>
        </w:rPr>
        <w:t xml:space="preserve">                                    Россия, Родина вас чтит.</w:t>
      </w:r>
    </w:p>
    <w:p w:rsidR="00B96277" w:rsidRDefault="00B96277" w:rsidP="00962C66">
      <w:pPr>
        <w:spacing w:after="0"/>
        <w:rPr>
          <w:sz w:val="24"/>
        </w:rPr>
      </w:pPr>
    </w:p>
    <w:p w:rsidR="00B96277" w:rsidRDefault="00B96277" w:rsidP="00B96277">
      <w:pPr>
        <w:spacing w:after="0"/>
        <w:jc w:val="center"/>
        <w:rPr>
          <w:sz w:val="24"/>
        </w:rPr>
      </w:pPr>
      <w:r w:rsidRPr="00B96277">
        <w:rPr>
          <w:noProof/>
          <w:color w:val="767171" w:themeColor="background2" w:themeShade="80"/>
          <w:sz w:val="24"/>
          <w:lang w:eastAsia="ru-RU"/>
        </w:rPr>
        <w:drawing>
          <wp:inline distT="0" distB="0" distL="0" distR="0">
            <wp:extent cx="3028950" cy="180749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65" cy="1807502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</pic:spPr>
                </pic:pic>
              </a:graphicData>
            </a:graphic>
          </wp:inline>
        </w:drawing>
      </w:r>
    </w:p>
    <w:sectPr w:rsidR="00B96277" w:rsidSect="00AD3B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54" w:rsidRDefault="00A40E54" w:rsidP="00B96277">
      <w:pPr>
        <w:spacing w:after="0" w:line="240" w:lineRule="auto"/>
      </w:pPr>
      <w:r>
        <w:separator/>
      </w:r>
    </w:p>
  </w:endnote>
  <w:endnote w:type="continuationSeparator" w:id="1">
    <w:p w:rsidR="00A40E54" w:rsidRDefault="00A40E54" w:rsidP="00B9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688"/>
      <w:docPartObj>
        <w:docPartGallery w:val="Page Numbers (Bottom of Page)"/>
        <w:docPartUnique/>
      </w:docPartObj>
    </w:sdtPr>
    <w:sdtContent>
      <w:p w:rsidR="00B96277" w:rsidRDefault="003354E5">
        <w:pPr>
          <w:pStyle w:val="a7"/>
          <w:jc w:val="center"/>
        </w:pPr>
        <w:fldSimple w:instr=" PAGE   \* MERGEFORMAT ">
          <w:r w:rsidR="00956BF5">
            <w:rPr>
              <w:noProof/>
            </w:rPr>
            <w:t>1</w:t>
          </w:r>
        </w:fldSimple>
      </w:p>
    </w:sdtContent>
  </w:sdt>
  <w:p w:rsidR="00B96277" w:rsidRDefault="00B962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54" w:rsidRDefault="00A40E54" w:rsidP="00B96277">
      <w:pPr>
        <w:spacing w:after="0" w:line="240" w:lineRule="auto"/>
      </w:pPr>
      <w:r>
        <w:separator/>
      </w:r>
    </w:p>
  </w:footnote>
  <w:footnote w:type="continuationSeparator" w:id="1">
    <w:p w:rsidR="00A40E54" w:rsidRDefault="00A40E54" w:rsidP="00B9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138"/>
    <w:multiLevelType w:val="multilevel"/>
    <w:tmpl w:val="ECE4A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A69CA"/>
    <w:multiLevelType w:val="hybridMultilevel"/>
    <w:tmpl w:val="4E64AC7C"/>
    <w:lvl w:ilvl="0" w:tplc="95B836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96CD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A7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D209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C47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B81C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E2C8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EA8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C8CA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C3539E"/>
    <w:multiLevelType w:val="multilevel"/>
    <w:tmpl w:val="325C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50C23"/>
    <w:multiLevelType w:val="multilevel"/>
    <w:tmpl w:val="B7E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D0425"/>
    <w:multiLevelType w:val="multilevel"/>
    <w:tmpl w:val="563E1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359AA"/>
    <w:multiLevelType w:val="hybridMultilevel"/>
    <w:tmpl w:val="4AFC3652"/>
    <w:lvl w:ilvl="0" w:tplc="7190FA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00F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AA5B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82D8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82A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ECF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E8AD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626C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E2BB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C66"/>
    <w:rsid w:val="0001562F"/>
    <w:rsid w:val="002109A1"/>
    <w:rsid w:val="002213C4"/>
    <w:rsid w:val="00242E58"/>
    <w:rsid w:val="003354E5"/>
    <w:rsid w:val="00363098"/>
    <w:rsid w:val="004279F8"/>
    <w:rsid w:val="00515A0D"/>
    <w:rsid w:val="00742E73"/>
    <w:rsid w:val="00771116"/>
    <w:rsid w:val="007A3768"/>
    <w:rsid w:val="007D0973"/>
    <w:rsid w:val="007F404F"/>
    <w:rsid w:val="00956BF5"/>
    <w:rsid w:val="00956C12"/>
    <w:rsid w:val="00962C66"/>
    <w:rsid w:val="00A40E54"/>
    <w:rsid w:val="00A774FD"/>
    <w:rsid w:val="00AD3B6E"/>
    <w:rsid w:val="00B1484C"/>
    <w:rsid w:val="00B96277"/>
    <w:rsid w:val="00BF208C"/>
    <w:rsid w:val="00C34C9F"/>
    <w:rsid w:val="00CA17B0"/>
    <w:rsid w:val="00CB24FE"/>
    <w:rsid w:val="00D4303E"/>
    <w:rsid w:val="00DB4F89"/>
    <w:rsid w:val="00E74718"/>
    <w:rsid w:val="00FB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C66"/>
    <w:rPr>
      <w:b/>
      <w:bCs/>
    </w:rPr>
  </w:style>
  <w:style w:type="character" w:customStyle="1" w:styleId="apple-converted-space">
    <w:name w:val="apple-converted-space"/>
    <w:basedOn w:val="a0"/>
    <w:rsid w:val="00962C66"/>
  </w:style>
  <w:style w:type="paragraph" w:styleId="a5">
    <w:name w:val="header"/>
    <w:basedOn w:val="a"/>
    <w:link w:val="a6"/>
    <w:uiPriority w:val="99"/>
    <w:semiHidden/>
    <w:unhideWhenUsed/>
    <w:rsid w:val="00B9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277"/>
  </w:style>
  <w:style w:type="paragraph" w:styleId="a7">
    <w:name w:val="footer"/>
    <w:basedOn w:val="a"/>
    <w:link w:val="a8"/>
    <w:uiPriority w:val="99"/>
    <w:unhideWhenUsed/>
    <w:rsid w:val="00B9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277"/>
  </w:style>
  <w:style w:type="paragraph" w:styleId="a9">
    <w:name w:val="Balloon Text"/>
    <w:basedOn w:val="a"/>
    <w:link w:val="aa"/>
    <w:uiPriority w:val="99"/>
    <w:semiHidden/>
    <w:unhideWhenUsed/>
    <w:rsid w:val="00B9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auto"/>
            <w:right w:val="none" w:sz="0" w:space="0" w:color="auto"/>
          </w:divBdr>
        </w:div>
      </w:divsChild>
    </w:div>
    <w:div w:id="201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Светлана Григорьевна</cp:lastModifiedBy>
  <cp:revision>12</cp:revision>
  <cp:lastPrinted>2015-10-20T11:55:00Z</cp:lastPrinted>
  <dcterms:created xsi:type="dcterms:W3CDTF">2015-09-10T09:16:00Z</dcterms:created>
  <dcterms:modified xsi:type="dcterms:W3CDTF">2016-04-12T11:58:00Z</dcterms:modified>
</cp:coreProperties>
</file>